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CF" w:rsidRPr="003B136C" w:rsidRDefault="003B136C" w:rsidP="003B136C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-188310</wp:posOffset>
            </wp:positionV>
            <wp:extent cx="2419350" cy="1438275"/>
            <wp:effectExtent l="19050" t="0" r="0" b="0"/>
            <wp:wrapNone/>
            <wp:docPr id="1" name="irc_mi" descr="http://www.clipartbest.com/cliparts/yTk/zrk/yTkzrkG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yTk/zrk/yTkzrkG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36C">
        <w:rPr>
          <w:rFonts w:ascii="Comic Sans MS" w:hAnsi="Comic Sans MS"/>
          <w:b/>
          <w:sz w:val="36"/>
          <w:szCs w:val="36"/>
          <w:u w:val="single"/>
        </w:rPr>
        <w:t>STEM CHALLENGE</w:t>
      </w:r>
      <w:r w:rsidRPr="003B136C">
        <w:t xml:space="preserve"> </w:t>
      </w:r>
    </w:p>
    <w:p w:rsidR="003B136C" w:rsidRDefault="00F36AE2" w:rsidP="003B136C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“Keep-a-</w:t>
      </w:r>
      <w:r w:rsidR="003B136C">
        <w:rPr>
          <w:rFonts w:ascii="Comic Sans MS" w:hAnsi="Comic Sans MS"/>
          <w:b/>
          <w:sz w:val="36"/>
          <w:szCs w:val="36"/>
        </w:rPr>
        <w:t>Cube”</w:t>
      </w:r>
    </w:p>
    <w:p w:rsidR="003B136C" w:rsidRPr="003B136C" w:rsidRDefault="003B136C" w:rsidP="003B136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3B136C" w:rsidRDefault="003B136C" w:rsidP="003B13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Objective: </w:t>
      </w:r>
      <w:r>
        <w:rPr>
          <w:rFonts w:ascii="Comic Sans MS" w:hAnsi="Comic Sans MS"/>
          <w:sz w:val="28"/>
          <w:szCs w:val="28"/>
        </w:rPr>
        <w:t xml:space="preserve">to construct a cooler that will keep an ice cube from melting for at least 30 min. </w:t>
      </w:r>
    </w:p>
    <w:p w:rsidR="003B136C" w:rsidRDefault="003B136C" w:rsidP="003B136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B136C" w:rsidRPr="003B136C" w:rsidRDefault="003B136C" w:rsidP="003B13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Teams:</w:t>
      </w:r>
      <w:r>
        <w:rPr>
          <w:rFonts w:ascii="Comic Sans MS" w:hAnsi="Comic Sans MS"/>
          <w:sz w:val="28"/>
          <w:szCs w:val="28"/>
        </w:rPr>
        <w:t xml:space="preserve"> people at your table </w:t>
      </w:r>
    </w:p>
    <w:p w:rsidR="003B136C" w:rsidRDefault="003B136C" w:rsidP="003B136C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3B136C" w:rsidRPr="003B136C" w:rsidRDefault="003B136C" w:rsidP="003B136C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B136C">
        <w:rPr>
          <w:rFonts w:ascii="Comic Sans MS" w:hAnsi="Comic Sans MS"/>
          <w:b/>
          <w:sz w:val="28"/>
          <w:szCs w:val="28"/>
        </w:rPr>
        <w:t>Time to Build:</w:t>
      </w:r>
      <w:r>
        <w:rPr>
          <w:rFonts w:ascii="Comic Sans MS" w:hAnsi="Comic Sans MS"/>
          <w:sz w:val="28"/>
          <w:szCs w:val="28"/>
        </w:rPr>
        <w:t xml:space="preserve"> 5 min. maximum </w:t>
      </w:r>
    </w:p>
    <w:p w:rsidR="003B136C" w:rsidRDefault="003B136C" w:rsidP="003B136C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3B136C" w:rsidRDefault="003B136C" w:rsidP="003B136C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3B136C">
        <w:rPr>
          <w:rFonts w:ascii="Comic Sans MS" w:hAnsi="Comic Sans MS"/>
          <w:b/>
          <w:sz w:val="28"/>
          <w:szCs w:val="28"/>
        </w:rPr>
        <w:t>Materials:</w:t>
      </w:r>
    </w:p>
    <w:p w:rsidR="003B136C" w:rsidRDefault="003B136C" w:rsidP="003B13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Shoe box or small cardboard box</w:t>
      </w:r>
    </w:p>
    <w:p w:rsidR="003B136C" w:rsidRDefault="003B136C" w:rsidP="003B13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Ice cube</w:t>
      </w:r>
    </w:p>
    <w:p w:rsidR="003B136C" w:rsidRDefault="003B136C" w:rsidP="003B13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Masking tape</w:t>
      </w:r>
    </w:p>
    <w:p w:rsidR="003B136C" w:rsidRDefault="003B136C" w:rsidP="003B13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Wax paper</w:t>
      </w:r>
    </w:p>
    <w:p w:rsidR="003B136C" w:rsidRPr="003B136C" w:rsidRDefault="003B136C" w:rsidP="003B13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Aluminum foil</w:t>
      </w:r>
    </w:p>
    <w:p w:rsidR="003B136C" w:rsidRDefault="003B136C" w:rsidP="003B136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Newspaper or packing peanuts (may only use one)</w:t>
      </w:r>
    </w:p>
    <w:p w:rsidR="003B136C" w:rsidRDefault="003B136C" w:rsidP="003B13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</w:t>
      </w:r>
    </w:p>
    <w:p w:rsidR="003B136C" w:rsidRDefault="003B136C" w:rsidP="003B136C">
      <w:pPr>
        <w:spacing w:before="24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Team Members: __________________</w:t>
      </w:r>
      <w:proofErr w:type="gramStart"/>
      <w:r>
        <w:rPr>
          <w:rFonts w:ascii="Comic Sans MS" w:hAnsi="Comic Sans MS"/>
          <w:sz w:val="28"/>
          <w:szCs w:val="28"/>
        </w:rPr>
        <w:t>_  _</w:t>
      </w:r>
      <w:proofErr w:type="gramEnd"/>
      <w:r>
        <w:rPr>
          <w:rFonts w:ascii="Comic Sans MS" w:hAnsi="Comic Sans MS"/>
          <w:sz w:val="28"/>
          <w:szCs w:val="28"/>
        </w:rPr>
        <w:t>____________________  _________________  _________________  _________________</w:t>
      </w:r>
    </w:p>
    <w:p w:rsidR="003B136C" w:rsidRDefault="003B136C" w:rsidP="003B136C">
      <w:pPr>
        <w:spacing w:before="24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are in Science Block</w:t>
      </w:r>
      <w:r>
        <w:rPr>
          <w:rFonts w:ascii="Comic Sans MS" w:hAnsi="Comic Sans MS"/>
          <w:sz w:val="28"/>
          <w:szCs w:val="28"/>
        </w:rPr>
        <w:tab/>
        <w:t>1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</w:rPr>
        <w:tab/>
        <w:t xml:space="preserve">3 </w:t>
      </w:r>
      <w:r>
        <w:rPr>
          <w:rFonts w:ascii="Comic Sans MS" w:hAnsi="Comic Sans MS"/>
          <w:sz w:val="28"/>
          <w:szCs w:val="28"/>
        </w:rPr>
        <w:tab/>
        <w:t>Table Color: __________</w:t>
      </w:r>
    </w:p>
    <w:p w:rsidR="003B136C" w:rsidRDefault="003B136C" w:rsidP="003B136C">
      <w:pPr>
        <w:spacing w:before="240"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 a check mark next to the materials you plan on using:</w:t>
      </w:r>
    </w:p>
    <w:p w:rsidR="003B136C" w:rsidRDefault="003B136C" w:rsidP="003B136C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3B136C">
        <w:rPr>
          <w:rFonts w:ascii="Comic Sans MS" w:hAnsi="Comic Sans MS"/>
          <w:sz w:val="28"/>
          <w:szCs w:val="28"/>
          <w:u w:val="single"/>
        </w:rPr>
        <w:t xml:space="preserve">  </w:t>
      </w:r>
      <w:r w:rsidRPr="003B136C">
        <w:rPr>
          <w:rFonts w:ascii="Comic Sans MS" w:hAnsi="Comic Sans MS"/>
          <w:sz w:val="28"/>
          <w:szCs w:val="28"/>
          <w:u w:val="single"/>
        </w:rPr>
        <w:sym w:font="Symbol" w:char="F0D6"/>
      </w:r>
      <w:r w:rsidRPr="003B136C">
        <w:rPr>
          <w:rFonts w:ascii="Comic Sans MS" w:hAnsi="Comic Sans MS"/>
          <w:sz w:val="28"/>
          <w:szCs w:val="28"/>
          <w:u w:val="single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shoe</w:t>
      </w:r>
      <w:proofErr w:type="gramEnd"/>
      <w:r>
        <w:rPr>
          <w:rFonts w:ascii="Comic Sans MS" w:hAnsi="Comic Sans MS"/>
          <w:sz w:val="28"/>
          <w:szCs w:val="28"/>
        </w:rPr>
        <w:t xml:space="preserve"> box or small cardboard box</w:t>
      </w:r>
    </w:p>
    <w:p w:rsidR="003B136C" w:rsidRDefault="003B136C" w:rsidP="003B136C">
      <w:pPr>
        <w:spacing w:before="240"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 _______________ </w:t>
      </w:r>
      <w:r w:rsidRPr="003B136C">
        <w:rPr>
          <w:rFonts w:ascii="Comic Sans MS" w:hAnsi="Comic Sans MS"/>
          <w:b/>
          <w:sz w:val="28"/>
          <w:szCs w:val="28"/>
          <w:u w:val="single"/>
        </w:rPr>
        <w:t>will</w:t>
      </w:r>
      <w:r>
        <w:rPr>
          <w:rFonts w:ascii="Comic Sans MS" w:hAnsi="Comic Sans MS"/>
          <w:sz w:val="28"/>
          <w:szCs w:val="28"/>
        </w:rPr>
        <w:t xml:space="preserve"> bring in a box by </w:t>
      </w:r>
      <w:r w:rsidRPr="003B136C">
        <w:rPr>
          <w:rFonts w:ascii="Comic Sans MS" w:hAnsi="Comic Sans MS"/>
          <w:b/>
          <w:sz w:val="28"/>
          <w:szCs w:val="28"/>
          <w:u w:val="single"/>
        </w:rPr>
        <w:t>Thursday, April 23</w:t>
      </w:r>
    </w:p>
    <w:p w:rsidR="003B136C" w:rsidRDefault="003B136C" w:rsidP="003B136C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3B136C">
        <w:rPr>
          <w:rFonts w:ascii="Comic Sans MS" w:hAnsi="Comic Sans MS"/>
          <w:sz w:val="28"/>
          <w:szCs w:val="28"/>
          <w:u w:val="single"/>
        </w:rPr>
        <w:t xml:space="preserve">  </w:t>
      </w:r>
      <w:r w:rsidRPr="003B136C">
        <w:rPr>
          <w:rFonts w:ascii="Comic Sans MS" w:hAnsi="Comic Sans MS"/>
          <w:sz w:val="28"/>
          <w:szCs w:val="28"/>
          <w:u w:val="single"/>
        </w:rPr>
        <w:sym w:font="Symbol" w:char="F0D6"/>
      </w:r>
      <w:r w:rsidRPr="003B136C">
        <w:rPr>
          <w:rFonts w:ascii="Comic Sans MS" w:hAnsi="Comic Sans MS"/>
          <w:sz w:val="28"/>
          <w:szCs w:val="28"/>
          <w:u w:val="single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ice</w:t>
      </w:r>
      <w:proofErr w:type="gramEnd"/>
      <w:r>
        <w:rPr>
          <w:rFonts w:ascii="Comic Sans MS" w:hAnsi="Comic Sans MS"/>
          <w:sz w:val="28"/>
          <w:szCs w:val="28"/>
        </w:rPr>
        <w:t xml:space="preserve"> cube </w:t>
      </w:r>
    </w:p>
    <w:p w:rsidR="003B136C" w:rsidRDefault="003B136C" w:rsidP="003B136C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___ </w:t>
      </w:r>
      <w:proofErr w:type="gramStart"/>
      <w:r>
        <w:rPr>
          <w:rFonts w:ascii="Comic Sans MS" w:hAnsi="Comic Sans MS"/>
          <w:sz w:val="28"/>
          <w:szCs w:val="28"/>
        </w:rPr>
        <w:t>masking</w:t>
      </w:r>
      <w:proofErr w:type="gramEnd"/>
      <w:r>
        <w:rPr>
          <w:rFonts w:ascii="Comic Sans MS" w:hAnsi="Comic Sans MS"/>
          <w:sz w:val="28"/>
          <w:szCs w:val="28"/>
        </w:rPr>
        <w:t xml:space="preserve"> tape</w:t>
      </w:r>
    </w:p>
    <w:p w:rsidR="003B136C" w:rsidRDefault="003B136C" w:rsidP="003B136C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___ </w:t>
      </w:r>
      <w:proofErr w:type="gramStart"/>
      <w:r>
        <w:rPr>
          <w:rFonts w:ascii="Comic Sans MS" w:hAnsi="Comic Sans MS"/>
          <w:sz w:val="28"/>
          <w:szCs w:val="28"/>
        </w:rPr>
        <w:t>wax</w:t>
      </w:r>
      <w:proofErr w:type="gramEnd"/>
      <w:r>
        <w:rPr>
          <w:rFonts w:ascii="Comic Sans MS" w:hAnsi="Comic Sans MS"/>
          <w:sz w:val="28"/>
          <w:szCs w:val="28"/>
        </w:rPr>
        <w:t xml:space="preserve"> paper</w:t>
      </w:r>
    </w:p>
    <w:p w:rsidR="003B136C" w:rsidRDefault="00531FFA" w:rsidP="003B136C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23.5pt;margin-top:27.85pt;width:156.75pt;height:54pt;z-index:251661312" filled="f" stroked="f">
            <v:textbox>
              <w:txbxContent>
                <w:p w:rsidR="003B136C" w:rsidRPr="003B136C" w:rsidRDefault="003B136C" w:rsidP="003B136C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3B136C">
                    <w:rPr>
                      <w:rFonts w:ascii="Comic Sans MS" w:hAnsi="Comic Sans MS"/>
                      <w:sz w:val="28"/>
                      <w:szCs w:val="28"/>
                    </w:rPr>
                    <w:t xml:space="preserve">Can use one or the other, but </w:t>
                  </w:r>
                  <w:r w:rsidRPr="003B136C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not</w:t>
                  </w:r>
                  <w:r w:rsidRPr="003B136C">
                    <w:rPr>
                      <w:rFonts w:ascii="Comic Sans MS" w:hAnsi="Comic Sans MS"/>
                      <w:sz w:val="28"/>
                      <w:szCs w:val="28"/>
                    </w:rPr>
                    <w:t xml:space="preserve"> both</w:t>
                  </w:r>
                </w:p>
              </w:txbxContent>
            </v:textbox>
          </v:shape>
        </w:pict>
      </w:r>
      <w:r w:rsidR="003B136C">
        <w:rPr>
          <w:rFonts w:ascii="Comic Sans MS" w:hAnsi="Comic Sans MS"/>
          <w:sz w:val="28"/>
          <w:szCs w:val="28"/>
        </w:rPr>
        <w:tab/>
        <w:t xml:space="preserve">___ </w:t>
      </w:r>
      <w:proofErr w:type="gramStart"/>
      <w:r w:rsidR="003B136C">
        <w:rPr>
          <w:rFonts w:ascii="Comic Sans MS" w:hAnsi="Comic Sans MS"/>
          <w:sz w:val="28"/>
          <w:szCs w:val="28"/>
        </w:rPr>
        <w:t>aluminum</w:t>
      </w:r>
      <w:proofErr w:type="gramEnd"/>
      <w:r w:rsidR="003B136C">
        <w:rPr>
          <w:rFonts w:ascii="Comic Sans MS" w:hAnsi="Comic Sans MS"/>
          <w:sz w:val="28"/>
          <w:szCs w:val="28"/>
        </w:rPr>
        <w:t xml:space="preserve"> foil</w:t>
      </w:r>
    </w:p>
    <w:p w:rsidR="003B136C" w:rsidRDefault="00531FFA" w:rsidP="003B136C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44.75pt;margin-top:12.85pt;width:90pt;height:11.25pt;flip:x y;z-index:251660288" o:connectortype="straight" strokeweight="3pt">
            <v:stroke endarrow="block"/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029" type="#_x0000_t32" style="position:absolute;margin-left:175.5pt;margin-top:24.1pt;width:59.25pt;height:14.25pt;flip:x;z-index:251659264" o:connectortype="straight" strokeweight="3pt">
            <v:stroke endarrow="block"/>
          </v:shape>
        </w:pict>
      </w:r>
      <w:r w:rsidR="003B136C">
        <w:rPr>
          <w:rFonts w:ascii="Comic Sans MS" w:hAnsi="Comic Sans MS"/>
          <w:sz w:val="28"/>
          <w:szCs w:val="28"/>
        </w:rPr>
        <w:tab/>
        <w:t xml:space="preserve">___ </w:t>
      </w:r>
      <w:proofErr w:type="gramStart"/>
      <w:r w:rsidR="003B136C">
        <w:rPr>
          <w:rFonts w:ascii="Comic Sans MS" w:hAnsi="Comic Sans MS"/>
          <w:sz w:val="28"/>
          <w:szCs w:val="28"/>
        </w:rPr>
        <w:t>newspaper</w:t>
      </w:r>
      <w:proofErr w:type="gramEnd"/>
    </w:p>
    <w:p w:rsidR="003B136C" w:rsidRDefault="003B136C" w:rsidP="003B136C">
      <w:pPr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___ </w:t>
      </w:r>
      <w:proofErr w:type="gramStart"/>
      <w:r>
        <w:rPr>
          <w:rFonts w:ascii="Comic Sans MS" w:hAnsi="Comic Sans MS"/>
          <w:sz w:val="28"/>
          <w:szCs w:val="28"/>
        </w:rPr>
        <w:t>packing</w:t>
      </w:r>
      <w:proofErr w:type="gramEnd"/>
      <w:r>
        <w:rPr>
          <w:rFonts w:ascii="Comic Sans MS" w:hAnsi="Comic Sans MS"/>
          <w:sz w:val="28"/>
          <w:szCs w:val="28"/>
        </w:rPr>
        <w:t xml:space="preserve"> peanuts </w:t>
      </w:r>
    </w:p>
    <w:p w:rsidR="003B136C" w:rsidRDefault="003B136C" w:rsidP="003B136C">
      <w:pPr>
        <w:spacing w:before="24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Explain why your team chose </w:t>
      </w:r>
      <w:r w:rsidRPr="003B136C">
        <w:rPr>
          <w:rFonts w:ascii="Comic Sans MS" w:hAnsi="Comic Sans MS"/>
          <w:b/>
          <w:sz w:val="28"/>
          <w:szCs w:val="28"/>
          <w:u w:val="single"/>
        </w:rPr>
        <w:t>each</w:t>
      </w:r>
      <w:r>
        <w:rPr>
          <w:rFonts w:ascii="Comic Sans MS" w:hAnsi="Comic Sans MS"/>
          <w:sz w:val="28"/>
          <w:szCs w:val="28"/>
        </w:rPr>
        <w:t xml:space="preserve"> of the materials that you did in order to create your cooler.  </w:t>
      </w:r>
    </w:p>
    <w:p w:rsidR="003B136C" w:rsidRDefault="003C50BD" w:rsidP="003B136C">
      <w:pPr>
        <w:spacing w:before="24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2387600</wp:posOffset>
            </wp:positionV>
            <wp:extent cx="2628900" cy="212407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36C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367" w:rsidRDefault="003B136C" w:rsidP="00980367">
      <w:pPr>
        <w:spacing w:before="24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the space below to draw a cross-section diagram of your cooler.  Be sure to label </w:t>
      </w:r>
      <w:r w:rsidRPr="003C50BD">
        <w:rPr>
          <w:rFonts w:ascii="Comic Sans MS" w:hAnsi="Comic Sans MS"/>
          <w:b/>
          <w:sz w:val="28"/>
          <w:szCs w:val="28"/>
          <w:u w:val="single"/>
        </w:rPr>
        <w:t>each</w:t>
      </w:r>
      <w:r>
        <w:rPr>
          <w:rFonts w:ascii="Comic Sans MS" w:hAnsi="Comic Sans MS"/>
          <w:sz w:val="28"/>
          <w:szCs w:val="28"/>
        </w:rPr>
        <w:t xml:space="preserve"> part of the cooler with the material that you are using </w:t>
      </w:r>
      <w:r w:rsidR="003C50BD">
        <w:rPr>
          <w:rFonts w:ascii="Comic Sans MS" w:hAnsi="Comic Sans MS"/>
          <w:sz w:val="28"/>
          <w:szCs w:val="28"/>
        </w:rPr>
        <w:t>for that part</w:t>
      </w:r>
      <w:r>
        <w:rPr>
          <w:rFonts w:ascii="Comic Sans MS" w:hAnsi="Comic Sans MS"/>
          <w:sz w:val="28"/>
          <w:szCs w:val="28"/>
        </w:rPr>
        <w:t xml:space="preserve">.  Use the picture to </w:t>
      </w:r>
      <w:r w:rsidR="003C50BD">
        <w:rPr>
          <w:rFonts w:ascii="Comic Sans MS" w:hAnsi="Comic Sans MS"/>
          <w:sz w:val="28"/>
          <w:szCs w:val="28"/>
        </w:rPr>
        <w:t xml:space="preserve">the right to </w:t>
      </w:r>
      <w:r>
        <w:rPr>
          <w:rFonts w:ascii="Comic Sans MS" w:hAnsi="Comic Sans MS"/>
          <w:sz w:val="28"/>
          <w:szCs w:val="28"/>
        </w:rPr>
        <w:t>help you.</w:t>
      </w:r>
    </w:p>
    <w:p w:rsidR="003B136C" w:rsidRPr="003B136C" w:rsidRDefault="003C50BD" w:rsidP="00980367">
      <w:pPr>
        <w:spacing w:before="24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33" type="#_x0000_t202" style="position:absolute;margin-left:-15.4pt;margin-top:13.55pt;width:268.5pt;height:43.5pt;z-index:251663360" filled="f" stroked="f">
            <v:textbox>
              <w:txbxContent>
                <w:p w:rsidR="003B136C" w:rsidRPr="003B136C" w:rsidRDefault="003B136C" w:rsidP="003B136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3B136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Keep-A-Cube Cooler</w:t>
                  </w:r>
                  <w:r w:rsidR="003C50B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Diagram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rect id="_x0000_s1032" style="position:absolute;margin-left:-44.25pt;margin-top:39.45pt;width:553.5pt;height:327pt;z-index:251662336"/>
        </w:pict>
      </w:r>
    </w:p>
    <w:sectPr w:rsidR="003B136C" w:rsidRPr="003B136C" w:rsidSect="003B136C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3D64"/>
    <w:multiLevelType w:val="hybridMultilevel"/>
    <w:tmpl w:val="AB14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B136C"/>
    <w:rsid w:val="0033422E"/>
    <w:rsid w:val="003B136C"/>
    <w:rsid w:val="003C50BD"/>
    <w:rsid w:val="00531FFA"/>
    <w:rsid w:val="0075585F"/>
    <w:rsid w:val="00980367"/>
    <w:rsid w:val="00A9685A"/>
    <w:rsid w:val="00D555CF"/>
    <w:rsid w:val="00F3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5</cp:revision>
  <dcterms:created xsi:type="dcterms:W3CDTF">2015-04-19T03:00:00Z</dcterms:created>
  <dcterms:modified xsi:type="dcterms:W3CDTF">2015-04-19T08:46:00Z</dcterms:modified>
</cp:coreProperties>
</file>